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954"/>
        <w:gridCol w:w="30"/>
        <w:gridCol w:w="1418"/>
        <w:gridCol w:w="425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29179D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11м..</w:t>
            </w:r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</w:t>
            </w:r>
            <w:proofErr w:type="spellStart"/>
            <w:r>
              <w:rPr>
                <w:rFonts w:ascii="Times New Roman" w:hAnsi="Times New Roman" w:cs="Times New Roman"/>
              </w:rPr>
              <w:t>им.А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П.Гайдара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29179D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15л.11м.15д.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Каробашкина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09л.08м.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(2006г.)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15558D">
              <w:rPr>
                <w:rFonts w:ascii="Times New Roman" w:hAnsi="Times New Roman" w:cs="Times New Roman"/>
                <w:b/>
              </w:rPr>
              <w:lastRenderedPageBreak/>
              <w:t xml:space="preserve">социальный педагог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B66031">
              <w:rPr>
                <w:rFonts w:ascii="Times New Roman" w:hAnsi="Times New Roman" w:cs="Times New Roman"/>
                <w:sz w:val="18"/>
                <w:szCs w:val="18"/>
              </w:rPr>
              <w:t>ГБУ ДПО ННИЦ «Региональная политика в сфере формирования данных ФИС ФРДО» с 23.05. по 30.05.2016г.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Pr="00B66031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Татьяна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28д.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07м. 11д.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Минина» (2016г.)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44.03.05 Педагогическое образование История и Обществознание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БАКАЛАВР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29179D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(1990г.)  </w:t>
            </w:r>
          </w:p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504BDC" w:rsidRPr="00B57539" w:rsidTr="0029179D">
        <w:tc>
          <w:tcPr>
            <w:tcW w:w="13716" w:type="dxa"/>
            <w:gridSpan w:val="11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29179D">
        <w:trPr>
          <w:trHeight w:val="70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Сергей Викторович</w:t>
            </w:r>
          </w:p>
        </w:tc>
        <w:tc>
          <w:tcPr>
            <w:tcW w:w="1448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1282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39л.09м.7д.</w:t>
            </w:r>
          </w:p>
        </w:tc>
        <w:tc>
          <w:tcPr>
            <w:tcW w:w="70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22г.06м.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Владимирский политехнический институт 17.06.1987г.</w:t>
            </w:r>
          </w:p>
          <w:p w:rsidR="00504BDC" w:rsidRPr="006F1C68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6F1C68">
              <w:rPr>
                <w:rFonts w:ascii="Times New Roman" w:hAnsi="Times New Roman" w:cs="Times New Roman"/>
                <w:b/>
              </w:rPr>
              <w:t>Ин</w:t>
            </w:r>
            <w:r>
              <w:rPr>
                <w:rFonts w:ascii="Times New Roman" w:hAnsi="Times New Roman" w:cs="Times New Roman"/>
                <w:b/>
              </w:rPr>
              <w:t>женер-механик  по специальности «Технология машиностроения, металлорежущие станки и инструменты»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DC041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1D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 и системы управления</w:t>
            </w:r>
          </w:p>
          <w:p w:rsidR="00DC041D" w:rsidRDefault="00DC041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1D">
              <w:rPr>
                <w:rFonts w:ascii="Times New Roman" w:hAnsi="Times New Roman" w:cs="Times New Roman"/>
                <w:sz w:val="18"/>
                <w:szCs w:val="18"/>
              </w:rPr>
              <w:t>МДК 01.02 Устройство, техническое обслуживание и ремонт автомобилей</w:t>
            </w:r>
          </w:p>
          <w:p w:rsidR="00DC041D" w:rsidRDefault="00DC041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1D">
              <w:rPr>
                <w:rFonts w:ascii="Times New Roman" w:hAnsi="Times New Roman" w:cs="Times New Roman"/>
                <w:sz w:val="18"/>
                <w:szCs w:val="18"/>
              </w:rPr>
              <w:t xml:space="preserve">МДК 01.03 Шиномонтажные </w:t>
            </w:r>
            <w:r w:rsidRPr="00DC04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балансировочные работы</w:t>
            </w:r>
          </w:p>
          <w:p w:rsidR="00DC041D" w:rsidRDefault="00DC041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041D">
              <w:rPr>
                <w:rFonts w:ascii="Times New Roman" w:hAnsi="Times New Roman" w:cs="Times New Roman"/>
                <w:sz w:val="18"/>
                <w:szCs w:val="18"/>
              </w:rPr>
              <w:t>МДК 02.01 Теоретическая подготовка водителей автомобилей категорий "В" и "С"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5559C"/>
    <w:rsid w:val="0029179D"/>
    <w:rsid w:val="003138E2"/>
    <w:rsid w:val="003E2615"/>
    <w:rsid w:val="00504BDC"/>
    <w:rsid w:val="00585F78"/>
    <w:rsid w:val="007536CB"/>
    <w:rsid w:val="007C358F"/>
    <w:rsid w:val="00875438"/>
    <w:rsid w:val="008939C9"/>
    <w:rsid w:val="00A9609E"/>
    <w:rsid w:val="00BE498F"/>
    <w:rsid w:val="00DC041D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Студент</cp:lastModifiedBy>
  <cp:revision>4</cp:revision>
  <dcterms:created xsi:type="dcterms:W3CDTF">2021-06-01T18:39:00Z</dcterms:created>
  <dcterms:modified xsi:type="dcterms:W3CDTF">2021-06-02T15:33:00Z</dcterms:modified>
</cp:coreProperties>
</file>