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54"/>
        <w:gridCol w:w="30"/>
        <w:gridCol w:w="1418"/>
        <w:gridCol w:w="425"/>
        <w:gridCol w:w="850"/>
        <w:gridCol w:w="7"/>
        <w:gridCol w:w="702"/>
        <w:gridCol w:w="3119"/>
        <w:gridCol w:w="1417"/>
        <w:gridCol w:w="3260"/>
        <w:gridCol w:w="1701"/>
      </w:tblGrid>
      <w:tr w:rsidR="00504BDC" w:rsidRPr="00F66E3F" w:rsidTr="000035DC">
        <w:tc>
          <w:tcPr>
            <w:tcW w:w="534" w:type="dxa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0035DC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27л.09м.22д.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г.07 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</w:t>
            </w:r>
            <w:proofErr w:type="spellStart"/>
            <w:r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(1990г.)</w:t>
            </w:r>
          </w:p>
          <w:p w:rsidR="00504BDC" w:rsidRPr="00E94205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E94205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504BDC" w:rsidRPr="008440CE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гос.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8440CE">
              <w:rPr>
                <w:rFonts w:ascii="Times New Roman" w:hAnsi="Times New Roman" w:cs="Times New Roman"/>
                <w:b/>
              </w:rPr>
              <w:t>педагог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40CE">
              <w:rPr>
                <w:rFonts w:ascii="Times New Roman" w:hAnsi="Times New Roman" w:cs="Times New Roman"/>
                <w:b/>
              </w:rPr>
              <w:t xml:space="preserve">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26.04.2017г.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0035DC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18д.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11м..</w:t>
            </w:r>
          </w:p>
        </w:tc>
        <w:tc>
          <w:tcPr>
            <w:tcW w:w="3119" w:type="dxa"/>
          </w:tcPr>
          <w:p w:rsidR="00504BDC" w:rsidRPr="00881995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</w:t>
            </w:r>
            <w:proofErr w:type="spellStart"/>
            <w:r>
              <w:rPr>
                <w:rFonts w:ascii="Times New Roman" w:hAnsi="Times New Roman" w:cs="Times New Roman"/>
              </w:rPr>
              <w:t>им.А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П.Гайдара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(2005г.)               </w:t>
            </w:r>
            <w:r w:rsidRPr="00881995">
              <w:rPr>
                <w:rFonts w:ascii="Times New Roman" w:hAnsi="Times New Roman" w:cs="Times New Roman"/>
                <w:b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 xml:space="preserve">русского языка и литературы                                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архитектурный строительный университет,  (2010г) </w:t>
            </w:r>
            <w:r w:rsidRPr="00881995">
              <w:rPr>
                <w:rFonts w:ascii="Times New Roman" w:hAnsi="Times New Roman" w:cs="Times New Roman"/>
                <w:b/>
              </w:rPr>
              <w:t>экономист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по программе «Теория и методика преподавания общеобразовательных дисциплин» с 16.01. по 01.12.2017г. (108ч.)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0035DC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06м. 16д.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0035DC">
        <w:trPr>
          <w:trHeight w:val="3342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15л.11м.15д.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11м.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</w:t>
            </w:r>
          </w:p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>учитель математики и физики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04BDC" w:rsidRPr="00DC38B6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DC38B6">
              <w:rPr>
                <w:rFonts w:ascii="Times New Roman" w:hAnsi="Times New Roman" w:cs="Times New Roman"/>
                <w:b/>
              </w:rPr>
              <w:t>Математическое моделирование и информационные технологии»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0035DC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0035DC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 02м.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0035DC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Каробашкина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09л.08м.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(2006г.)  </w:t>
            </w:r>
          </w:p>
          <w:p w:rsidR="00504BDC" w:rsidRPr="0015558D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15558D">
              <w:rPr>
                <w:rFonts w:ascii="Times New Roman" w:hAnsi="Times New Roman" w:cs="Times New Roman"/>
                <w:b/>
              </w:rPr>
              <w:lastRenderedPageBreak/>
              <w:t xml:space="preserve">социальный педагог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B66031">
              <w:rPr>
                <w:rFonts w:ascii="Times New Roman" w:hAnsi="Times New Roman" w:cs="Times New Roman"/>
                <w:sz w:val="18"/>
                <w:szCs w:val="18"/>
              </w:rPr>
              <w:t>ГБУ ДПО ННИЦ «Региональная политика в сфере формирования данных ФИС ФРДО» с 23.05. по 30.05.2016г.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7C358F" w:rsidRPr="00B66031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0035DC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Коженкова Дарья Максимовна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им. Н. А. Добролюбова» (2020г.)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D625F3">
              <w:rPr>
                <w:rFonts w:ascii="Times New Roman" w:hAnsi="Times New Roman" w:cs="Times New Roman"/>
                <w:b/>
              </w:rPr>
              <w:t xml:space="preserve">45.03.02 Лингвистика </w:t>
            </w:r>
          </w:p>
          <w:p w:rsidR="00504BDC" w:rsidRPr="00D625F3" w:rsidRDefault="00504BDC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F3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0035DC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Татьяна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28д.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11д.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Минина» (2016г.)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44.03.05 Педагогическое образование История и Обществознание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БАКАЛАВР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0035DC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Матюгина Ираида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43г. 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04м.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гос. Университет 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дистанционного обучения: от создания контента до организации образовательного процесса  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7C358F" w:rsidRPr="00B16136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BDC" w:rsidRPr="00B57539" w:rsidTr="000035DC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</w:tr>
      <w:tr w:rsidR="00504BDC" w:rsidRPr="00B57539" w:rsidTr="000035DC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0035DC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0035DC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(1990г.)  </w:t>
            </w:r>
          </w:p>
          <w:p w:rsidR="00504BDC" w:rsidRPr="00A401BF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A401BF">
              <w:rPr>
                <w:rFonts w:ascii="Times New Roman" w:hAnsi="Times New Roman" w:cs="Times New Roman"/>
                <w:b/>
              </w:rPr>
              <w:t xml:space="preserve">   учитель математики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0035DC" w:rsidRPr="00B57539" w:rsidTr="000035DC">
        <w:tc>
          <w:tcPr>
            <w:tcW w:w="534" w:type="dxa"/>
          </w:tcPr>
          <w:p w:rsidR="000035DC" w:rsidRDefault="000035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0035DC" w:rsidRDefault="000035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Игошина </w:t>
            </w:r>
            <w:proofErr w:type="spellStart"/>
            <w:r>
              <w:rPr>
                <w:rFonts w:ascii="Times New Roman" w:hAnsi="Times New Roman" w:cs="Times New Roman"/>
              </w:rPr>
              <w:t>Татьянм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873" w:type="dxa"/>
            <w:gridSpan w:val="3"/>
          </w:tcPr>
          <w:p w:rsidR="000035DC" w:rsidRDefault="000035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5DC" w:rsidRDefault="000035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035DC" w:rsidRDefault="000035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035DC" w:rsidRDefault="000035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5DC" w:rsidRDefault="000035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035DC" w:rsidRDefault="000035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35DC" w:rsidRDefault="000035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5DC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  <w:p w:rsidR="000035DC" w:rsidRDefault="000035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5DC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</w:tr>
      <w:tr w:rsidR="00504BDC" w:rsidRPr="00B57539" w:rsidTr="000035DC">
        <w:tc>
          <w:tcPr>
            <w:tcW w:w="13716" w:type="dxa"/>
            <w:gridSpan w:val="11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BDC" w:rsidRPr="00B57539" w:rsidTr="000035DC">
        <w:trPr>
          <w:trHeight w:val="70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Сергей Викторович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39л.09м.7д.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22г.06м.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Владимирский политехнический институт 17.06.1987г.</w:t>
            </w:r>
          </w:p>
          <w:p w:rsidR="00504BDC" w:rsidRPr="006F1C68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6F1C68">
              <w:rPr>
                <w:rFonts w:ascii="Times New Roman" w:hAnsi="Times New Roman" w:cs="Times New Roman"/>
                <w:b/>
              </w:rPr>
              <w:t>Ин</w:t>
            </w:r>
            <w:r>
              <w:rPr>
                <w:rFonts w:ascii="Times New Roman" w:hAnsi="Times New Roman" w:cs="Times New Roman"/>
                <w:b/>
              </w:rPr>
              <w:t xml:space="preserve">женер-механик  по специальности «Технология машиностроения, </w:t>
            </w:r>
            <w:r>
              <w:rPr>
                <w:rFonts w:ascii="Times New Roman" w:hAnsi="Times New Roman" w:cs="Times New Roman"/>
                <w:b/>
              </w:rPr>
              <w:lastRenderedPageBreak/>
              <w:t>металлорежущие станки и инструменты»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0035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5DC">
              <w:rPr>
                <w:rFonts w:ascii="Times New Roman" w:hAnsi="Times New Roman" w:cs="Times New Roman"/>
                <w:sz w:val="18"/>
                <w:szCs w:val="18"/>
              </w:rPr>
              <w:t xml:space="preserve">МДК 02.02 </w:t>
            </w:r>
            <w:proofErr w:type="spellStart"/>
            <w:r w:rsidRPr="000035DC">
              <w:rPr>
                <w:rFonts w:ascii="Times New Roman" w:hAnsi="Times New Roman" w:cs="Times New Roman"/>
                <w:sz w:val="18"/>
                <w:szCs w:val="18"/>
              </w:rPr>
              <w:t>Стропальное</w:t>
            </w:r>
            <w:proofErr w:type="spellEnd"/>
            <w:r w:rsidRPr="000035DC">
              <w:rPr>
                <w:rFonts w:ascii="Times New Roman" w:hAnsi="Times New Roman" w:cs="Times New Roman"/>
                <w:sz w:val="18"/>
                <w:szCs w:val="18"/>
              </w:rPr>
              <w:t xml:space="preserve"> дело</w:t>
            </w:r>
          </w:p>
          <w:p w:rsidR="000035DC" w:rsidRDefault="000035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5DC">
              <w:rPr>
                <w:rFonts w:ascii="Times New Roman" w:hAnsi="Times New Roman" w:cs="Times New Roman"/>
                <w:sz w:val="18"/>
                <w:szCs w:val="18"/>
              </w:rPr>
              <w:t>МДК 02.01 Оборудование прокатного производства</w:t>
            </w:r>
          </w:p>
          <w:p w:rsidR="000035DC" w:rsidRDefault="000035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5DC">
              <w:rPr>
                <w:rFonts w:ascii="Times New Roman" w:hAnsi="Times New Roman" w:cs="Times New Roman"/>
                <w:sz w:val="18"/>
                <w:szCs w:val="18"/>
              </w:rPr>
              <w:t xml:space="preserve">МДК 03.01 Стандартизация и </w:t>
            </w:r>
            <w:r w:rsidRPr="000035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сертификация</w:t>
            </w:r>
          </w:p>
          <w:p w:rsidR="000035DC" w:rsidRDefault="000035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5DC">
              <w:rPr>
                <w:rFonts w:ascii="Times New Roman" w:hAnsi="Times New Roman" w:cs="Times New Roman"/>
                <w:sz w:val="18"/>
                <w:szCs w:val="18"/>
              </w:rPr>
              <w:t>Основы автоматизации производства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0035DC"/>
    <w:rsid w:val="001F2DDE"/>
    <w:rsid w:val="0025559C"/>
    <w:rsid w:val="003138E2"/>
    <w:rsid w:val="003E2615"/>
    <w:rsid w:val="0049222F"/>
    <w:rsid w:val="00504BDC"/>
    <w:rsid w:val="00585F78"/>
    <w:rsid w:val="007536CB"/>
    <w:rsid w:val="007C358F"/>
    <w:rsid w:val="00875438"/>
    <w:rsid w:val="008939C9"/>
    <w:rsid w:val="00BE498F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Студент</cp:lastModifiedBy>
  <cp:revision>3</cp:revision>
  <dcterms:created xsi:type="dcterms:W3CDTF">2021-06-01T18:35:00Z</dcterms:created>
  <dcterms:modified xsi:type="dcterms:W3CDTF">2021-06-02T15:33:00Z</dcterms:modified>
</cp:coreProperties>
</file>